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5A1" w:rsidRPr="00643503" w:rsidRDefault="009F65A1" w:rsidP="009F65A1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bCs/>
          <w:sz w:val="28"/>
          <w:szCs w:val="28"/>
          <w:lang w:eastAsia="zh-CN"/>
        </w:rPr>
        <w:t>ГАПОУ СО «</w:t>
      </w:r>
      <w:proofErr w:type="spellStart"/>
      <w:r>
        <w:rPr>
          <w:rFonts w:ascii="Times New Roman" w:eastAsia="SimSun" w:hAnsi="Times New Roman"/>
          <w:bCs/>
          <w:sz w:val="28"/>
          <w:szCs w:val="28"/>
          <w:lang w:eastAsia="zh-CN"/>
        </w:rPr>
        <w:t>Энгельсский</w:t>
      </w:r>
      <w:proofErr w:type="spellEnd"/>
      <w:r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колледж профессиональных технологий»</w:t>
      </w:r>
    </w:p>
    <w:p w:rsidR="009F65A1" w:rsidRPr="00643503" w:rsidRDefault="009F65A1" w:rsidP="009F65A1">
      <w:pPr>
        <w:spacing w:after="0" w:line="36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9F65A1" w:rsidRPr="00643503" w:rsidRDefault="009F65A1" w:rsidP="009F65A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>Открытый конкурс для студентов и школьников</w:t>
      </w:r>
    </w:p>
    <w:p w:rsidR="009F65A1" w:rsidRPr="00643503" w:rsidRDefault="009F65A1" w:rsidP="009F65A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 xml:space="preserve">в рамках патриотического проекта </w:t>
      </w:r>
    </w:p>
    <w:p w:rsidR="009F65A1" w:rsidRPr="00643503" w:rsidRDefault="009F65A1" w:rsidP="009F65A1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b/>
          <w:sz w:val="28"/>
          <w:szCs w:val="28"/>
          <w:lang w:eastAsia="zh-CN"/>
        </w:rPr>
        <w:t>«Герои живут среди нас»,</w:t>
      </w:r>
    </w:p>
    <w:p w:rsidR="009F65A1" w:rsidRPr="00643503" w:rsidRDefault="009F65A1" w:rsidP="009F65A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>организованного</w:t>
      </w:r>
      <w:proofErr w:type="gramEnd"/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 xml:space="preserve"> кафедрой</w:t>
      </w:r>
    </w:p>
    <w:p w:rsidR="009F65A1" w:rsidRPr="00643503" w:rsidRDefault="009F65A1" w:rsidP="009F65A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643503">
        <w:rPr>
          <w:rFonts w:ascii="Times New Roman" w:eastAsia="Times New Roman" w:hAnsi="Times New Roman"/>
          <w:sz w:val="28"/>
          <w:szCs w:val="28"/>
          <w:lang w:eastAsia="zh-CN"/>
        </w:rPr>
        <w:t xml:space="preserve"> «Экономика и гуманитарные науки»</w:t>
      </w:r>
    </w:p>
    <w:p w:rsidR="009F65A1" w:rsidRPr="00643503" w:rsidRDefault="009F65A1" w:rsidP="009F65A1">
      <w:pPr>
        <w:shd w:val="clear" w:color="auto" w:fill="FFFFFF"/>
        <w:tabs>
          <w:tab w:val="left" w:pos="4536"/>
        </w:tabs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>ЭТИ (филиал) СГТУ им. Гагарина Ю.А.</w:t>
      </w:r>
    </w:p>
    <w:p w:rsidR="009F65A1" w:rsidRPr="00643503" w:rsidRDefault="009F65A1" w:rsidP="009F65A1">
      <w:pPr>
        <w:spacing w:after="0" w:line="36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9F65A1" w:rsidRPr="00643503" w:rsidRDefault="009F65A1" w:rsidP="009F65A1">
      <w:pPr>
        <w:spacing w:after="0" w:line="36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9F65A1" w:rsidRPr="00643503" w:rsidRDefault="009F65A1" w:rsidP="009F65A1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>Эссе</w:t>
      </w:r>
    </w:p>
    <w:p w:rsidR="009F65A1" w:rsidRPr="00643503" w:rsidRDefault="009F65A1" w:rsidP="009F65A1">
      <w:pPr>
        <w:shd w:val="clear" w:color="auto" w:fill="FFFFFF"/>
        <w:spacing w:after="0" w:line="360" w:lineRule="auto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«Есть такая профессия – защищать Родину»</w:t>
      </w:r>
    </w:p>
    <w:p w:rsidR="009F65A1" w:rsidRPr="00643503" w:rsidRDefault="009F65A1" w:rsidP="009F65A1">
      <w:pPr>
        <w:shd w:val="clear" w:color="auto" w:fill="FFFFFF"/>
        <w:spacing w:after="0" w:line="360" w:lineRule="auto"/>
        <w:jc w:val="center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9F65A1" w:rsidRPr="00643503" w:rsidRDefault="009F65A1" w:rsidP="009F65A1">
      <w:pPr>
        <w:shd w:val="clear" w:color="auto" w:fill="FFFFFF"/>
        <w:spacing w:after="0" w:line="360" w:lineRule="auto"/>
        <w:jc w:val="center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Cs/>
          <w:i/>
          <w:color w:val="000000"/>
          <w:sz w:val="28"/>
          <w:szCs w:val="28"/>
          <w:lang w:eastAsia="zh-CN"/>
        </w:rPr>
        <w:t xml:space="preserve"> </w:t>
      </w:r>
    </w:p>
    <w:p w:rsidR="009F65A1" w:rsidRPr="00643503" w:rsidRDefault="009F65A1" w:rsidP="009F65A1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b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/>
          <w:sz w:val="28"/>
          <w:szCs w:val="28"/>
          <w:lang w:eastAsia="zh-CN"/>
        </w:rPr>
        <w:t>Автор:</w:t>
      </w:r>
    </w:p>
    <w:p w:rsidR="009F65A1" w:rsidRPr="00643503" w:rsidRDefault="009F65A1" w:rsidP="009F65A1">
      <w:pPr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proofErr w:type="spellStart"/>
      <w:r>
        <w:rPr>
          <w:rFonts w:ascii="Times New Roman" w:eastAsia="SimSun" w:hAnsi="Times New Roman"/>
          <w:sz w:val="28"/>
          <w:szCs w:val="28"/>
          <w:lang w:eastAsia="zh-CN"/>
        </w:rPr>
        <w:t>Бахтеева</w:t>
      </w:r>
      <w:proofErr w:type="spellEnd"/>
      <w:r>
        <w:rPr>
          <w:rFonts w:ascii="Times New Roman" w:eastAsia="SimSun" w:hAnsi="Times New Roman"/>
          <w:sz w:val="28"/>
          <w:szCs w:val="28"/>
          <w:lang w:eastAsia="zh-CN"/>
        </w:rPr>
        <w:t xml:space="preserve"> Диана Эдуардовна</w:t>
      </w:r>
      <w:r w:rsidRPr="00643503">
        <w:rPr>
          <w:rFonts w:ascii="Times New Roman" w:eastAsia="SimSun" w:hAnsi="Times New Roman"/>
          <w:sz w:val="28"/>
          <w:szCs w:val="28"/>
          <w:lang w:eastAsia="zh-CN"/>
        </w:rPr>
        <w:t>,</w:t>
      </w:r>
    </w:p>
    <w:p w:rsidR="009F65A1" w:rsidRPr="00643503" w:rsidRDefault="009F65A1" w:rsidP="009F65A1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с</w:t>
      </w:r>
      <w:r w:rsidRPr="00643503">
        <w:rPr>
          <w:rFonts w:ascii="Times New Roman" w:eastAsia="SimSun" w:hAnsi="Times New Roman"/>
          <w:sz w:val="28"/>
          <w:szCs w:val="28"/>
          <w:lang w:eastAsia="zh-CN"/>
        </w:rPr>
        <w:t>тудент</w:t>
      </w:r>
      <w:r>
        <w:rPr>
          <w:rFonts w:ascii="Times New Roman" w:eastAsia="SimSun" w:hAnsi="Times New Roman"/>
          <w:sz w:val="28"/>
          <w:szCs w:val="28"/>
          <w:lang w:eastAsia="zh-CN"/>
        </w:rPr>
        <w:t>ка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643503">
        <w:rPr>
          <w:rFonts w:ascii="Times New Roman" w:eastAsia="SimSun" w:hAnsi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/>
          <w:sz w:val="28"/>
          <w:szCs w:val="28"/>
          <w:lang w:eastAsia="zh-CN"/>
        </w:rPr>
        <w:t>курса</w:t>
      </w:r>
    </w:p>
    <w:p w:rsidR="009F65A1" w:rsidRPr="00643503" w:rsidRDefault="009F65A1" w:rsidP="009F65A1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9F65A1" w:rsidRPr="00643503" w:rsidRDefault="009F65A1" w:rsidP="009F65A1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b/>
          <w:color w:val="000000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/>
          <w:color w:val="000000"/>
          <w:sz w:val="28"/>
          <w:szCs w:val="28"/>
          <w:lang w:eastAsia="zh-CN"/>
        </w:rPr>
        <w:t>Руководитель:</w:t>
      </w:r>
    </w:p>
    <w:p w:rsidR="009F65A1" w:rsidRPr="00643503" w:rsidRDefault="009F65A1" w:rsidP="009F65A1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Лисина Людмила Михайловна</w:t>
      </w:r>
      <w:r w:rsidRPr="00643503">
        <w:rPr>
          <w:rFonts w:ascii="Times New Roman" w:eastAsia="SimSun" w:hAnsi="Times New Roman"/>
          <w:sz w:val="28"/>
          <w:szCs w:val="28"/>
          <w:lang w:eastAsia="zh-CN"/>
        </w:rPr>
        <w:t>,</w:t>
      </w:r>
    </w:p>
    <w:p w:rsidR="009F65A1" w:rsidRPr="00643503" w:rsidRDefault="009F65A1" w:rsidP="009F65A1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 xml:space="preserve">преподаватель </w:t>
      </w:r>
      <w:r>
        <w:rPr>
          <w:rFonts w:ascii="Times New Roman" w:eastAsia="SimSun" w:hAnsi="Times New Roman"/>
          <w:sz w:val="28"/>
          <w:szCs w:val="28"/>
          <w:lang w:eastAsia="zh-CN"/>
        </w:rPr>
        <w:t>ЭКПТ</w:t>
      </w:r>
    </w:p>
    <w:p w:rsidR="009F65A1" w:rsidRPr="00643503" w:rsidRDefault="009F65A1" w:rsidP="009F65A1">
      <w:pPr>
        <w:shd w:val="clear" w:color="auto" w:fill="FFFFFF"/>
        <w:tabs>
          <w:tab w:val="left" w:pos="4536"/>
        </w:tabs>
        <w:spacing w:after="0" w:line="36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</w:p>
    <w:p w:rsidR="009F65A1" w:rsidRDefault="009F65A1" w:rsidP="009F65A1">
      <w:pPr>
        <w:shd w:val="clear" w:color="auto" w:fill="FFFFFF"/>
        <w:spacing w:after="0" w:line="36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9F65A1" w:rsidRPr="00643503" w:rsidRDefault="009F65A1" w:rsidP="009F65A1">
      <w:pPr>
        <w:shd w:val="clear" w:color="auto" w:fill="FFFFFF"/>
        <w:spacing w:after="0" w:line="360" w:lineRule="auto"/>
        <w:rPr>
          <w:rFonts w:ascii="Times New Roman" w:eastAsia="SimSun" w:hAnsi="Times New Roman"/>
          <w:color w:val="000000"/>
          <w:sz w:val="28"/>
          <w:szCs w:val="28"/>
          <w:lang w:eastAsia="zh-CN"/>
        </w:rPr>
      </w:pPr>
    </w:p>
    <w:p w:rsidR="009F65A1" w:rsidRPr="00643503" w:rsidRDefault="009F65A1" w:rsidP="009F65A1">
      <w:pPr>
        <w:spacing w:after="0" w:line="36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643503">
        <w:rPr>
          <w:rFonts w:ascii="Times New Roman" w:eastAsia="SimSun" w:hAnsi="Times New Roman"/>
          <w:b/>
          <w:bCs/>
          <w:color w:val="000000"/>
          <w:sz w:val="28"/>
          <w:szCs w:val="28"/>
          <w:lang w:eastAsia="zh-CN"/>
        </w:rPr>
        <w:t>Энгельс, 2025 год</w:t>
      </w:r>
    </w:p>
    <w:p w:rsidR="004F1309" w:rsidRDefault="004F1309" w:rsidP="00E06909">
      <w:pPr>
        <w:spacing w:after="0" w:line="360" w:lineRule="auto"/>
        <w:ind w:firstLine="567"/>
        <w:jc w:val="both"/>
      </w:pPr>
    </w:p>
    <w:p w:rsidR="009F65A1" w:rsidRDefault="009F65A1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9F65A1" w:rsidSect="00E0690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4F1309" w:rsidRDefault="004F1309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 все времена защита Отечества считалась делом чести, долгом и высшей доблестью. В нашей стране профессия военного окружена особым уважением, ведь она требует не только физической выносливости и боевых навыков, но и крепкого духа, преданности своей земле, готовности жертвовать собой ради других.</w:t>
      </w:r>
    </w:p>
    <w:p w:rsidR="004F1309" w:rsidRDefault="004F1309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России – это история побед и подвигов. От былинных</w:t>
      </w:r>
      <w:r w:rsidR="00B60420">
        <w:rPr>
          <w:rFonts w:ascii="Times New Roman" w:hAnsi="Times New Roman" w:cs="Times New Roman"/>
          <w:sz w:val="28"/>
          <w:szCs w:val="28"/>
        </w:rPr>
        <w:t xml:space="preserve"> богатырей до солдат Великой Отечественной войны, от героев Афганистана до современных защитников Донбасса – русские воины всегда стояли на страже своей страны. Их мужество и самоотверженность вдохновляют новые поколения, напоминая, что свобода и независимость Родины – не подарок судьбы, а результат труда, крови и самопожертвования.</w:t>
      </w:r>
    </w:p>
    <w:p w:rsidR="00B60420" w:rsidRDefault="00B60420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быть военным – это не только сражаться на поле боя. Это ежедневный труд, дисциплина, постоянная готовность к опасности. Это долгие месяцы вдали от семьи, тяжелые учения и суровые будни. Однако те, кто выбирает эту профессию, знают: их служба – не просто работа, а призвание.</w:t>
      </w:r>
    </w:p>
    <w:p w:rsidR="00B60420" w:rsidRDefault="00B60420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Сегодня, когда мир снова сталкивается с угрозами, когда попытки переписать историю и нарушить суверенитет становятся реальностью, роль защитника Отечества ст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ановится ещё важнее. Современные военные – это не только пехотинцы и танкисты, но и летчики, моряки, ракетчики, киберзащитники. </w:t>
      </w:r>
      <w:r w:rsidR="00DC01D9">
        <w:rPr>
          <w:rFonts w:ascii="Times New Roman" w:hAnsi="Times New Roman" w:cs="Times New Roman"/>
          <w:sz w:val="28"/>
          <w:szCs w:val="28"/>
        </w:rPr>
        <w:t>Армия развивается, но суть профессии остаётся неизменной: стоять на страже безопасности страны.</w:t>
      </w:r>
    </w:p>
    <w:p w:rsidR="00DC01D9" w:rsidRDefault="00DC01D9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Нынешние российские солдаты – это не безликая масса, а люди с различными судьбами, характерами и амбициями. Это сыновья и дочери, братья и сестры, друзья и возлюбленные. Все они выбрали путь служения, требующий от них силы духа, выдержки и готовности к самопожертвованию.</w:t>
      </w:r>
      <w:r w:rsidR="000C3387">
        <w:rPr>
          <w:rFonts w:ascii="Times New Roman" w:hAnsi="Times New Roman" w:cs="Times New Roman"/>
          <w:sz w:val="28"/>
          <w:szCs w:val="28"/>
        </w:rPr>
        <w:t xml:space="preserve"> Это далеко не романтизированная картина из фильмов или книг, а суровая реальность, в которой ежедневно приходится сталкиваться с риском, стрессом и потерями.</w:t>
      </w:r>
    </w:p>
    <w:p w:rsidR="000C3387" w:rsidRDefault="000C3387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часто слышим о героизме российских солдат, об их подвигах, о спасённых жизнях. Но за каждой сухой и, казалось бы, моментами невзрачной строчкой в статье или новостях – человеческая история, история мужества, </w:t>
      </w:r>
      <w:r>
        <w:rPr>
          <w:rFonts w:ascii="Times New Roman" w:hAnsi="Times New Roman" w:cs="Times New Roman"/>
          <w:sz w:val="28"/>
          <w:szCs w:val="28"/>
        </w:rPr>
        <w:lastRenderedPageBreak/>
        <w:t>побед и боли. Это истории о тех, кто, несмотря на страх и усталость, продолжают стоять на страже безопасности российского народа, защищая интересы родного государства.</w:t>
      </w:r>
    </w:p>
    <w:p w:rsidR="000C3387" w:rsidRDefault="007A1E0A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Профессия военного – это не просто выбор, это священный долг, который требует от человека полной самоотдачи и преданности. Каждый солдат, каждый офицер понимает, что за его спиной стоят семьи, друзья и целая страна, которые верят в победу. Именно это чувство ответственности делает их в разы сильнее.</w:t>
      </w:r>
    </w:p>
    <w:p w:rsidR="007A1E0A" w:rsidRDefault="007A1E0A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так же отметить, что современный мир предъявляет защитникам Отечества новые требования, отличающиеся от прошлых. Двадцать первый век – это век технологий и информационных войн, а это значит, что военные должны обладать не только физическими качествами, но и высокой интеллектуальной подготовки. Киберзащита, разведка, аналитика</w:t>
      </w:r>
      <w:r w:rsidR="00BE74C3">
        <w:rPr>
          <w:rFonts w:ascii="Times New Roman" w:hAnsi="Times New Roman" w:cs="Times New Roman"/>
          <w:sz w:val="28"/>
          <w:szCs w:val="28"/>
        </w:rPr>
        <w:t xml:space="preserve"> – всё это уже стало неотъемлемой частью военной службы. Именно так профессия эволюционирует, и те, кто выбирает этот путь, должны быть готовы к постоянному обучению и саморазвитию.</w:t>
      </w:r>
    </w:p>
    <w:p w:rsidR="00BE74C3" w:rsidRDefault="00BE74C3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важно помнить, что помимо разносторонних физических и интеллектуальных тренировок, эта профессия имеет и моральную сторону. Защитники Родины часто сталкиваются с тяжелыми выборами на своём и без того непростом пути. Именно в таких ситуациях проявляется истинный характер человека. Умение принимать решения в очень стрессовых условиях, сохранять свою человечность и чистое, доброе сердце даже в самые трудные моменты – это качества</w:t>
      </w:r>
      <w:r w:rsidR="007A5BE8">
        <w:rPr>
          <w:rFonts w:ascii="Times New Roman" w:hAnsi="Times New Roman" w:cs="Times New Roman"/>
          <w:sz w:val="28"/>
          <w:szCs w:val="28"/>
        </w:rPr>
        <w:t>, отличающие истинного солдата, защитника Отечества.</w:t>
      </w:r>
    </w:p>
    <w:p w:rsidR="007A5BE8" w:rsidRDefault="007A5BE8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Патриотизм гордость за свою страну – это чувства, объединяющие всех военных, независимо от их звания или рода войск. Они знают, что их служба – не только личный выбор, но и вклад в счастливое, светлое будущее любимой страны. Каждый из солдат, хоть даже недолго участвующий в сражениях за честь своей Родины становится частью её великой истории, продолжающейся из поколения в поколение.</w:t>
      </w:r>
    </w:p>
    <w:p w:rsidR="007A5BE8" w:rsidRPr="00E06909" w:rsidRDefault="007A5BE8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Служба в армии – такая же возможность стать частью сообщества единомышленников, где царит дух товарищества и взаимопомощи. В условиях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службы формируются крепкие связи, которые сохраняются на всю жизнь. Взаимоотношения</w:t>
      </w:r>
      <w:r w:rsidR="009E6A74" w:rsidRPr="009E6A74">
        <w:rPr>
          <w:rFonts w:ascii="Times New Roman" w:hAnsi="Times New Roman" w:cs="Times New Roman"/>
          <w:sz w:val="28"/>
          <w:szCs w:val="28"/>
        </w:rPr>
        <w:t xml:space="preserve"> </w:t>
      </w:r>
      <w:r w:rsidR="009E6A74">
        <w:rPr>
          <w:rFonts w:ascii="Times New Roman" w:hAnsi="Times New Roman" w:cs="Times New Roman"/>
          <w:sz w:val="28"/>
          <w:szCs w:val="28"/>
        </w:rPr>
        <w:t>в роте основываются на доверии и уважении, что делает службу не только лишь долгом, но и важным, ценным этапом в жизни человека.</w:t>
      </w:r>
    </w:p>
    <w:p w:rsidR="000F0104" w:rsidRDefault="000F0104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солдат – не просто защитник, но и носитель культуры, традиций и истории своей страны. Военные праздники, ритуалы формируют уникальную идентичность, объединяющую людей разных возрастов и социальных слоёв.</w:t>
      </w:r>
    </w:p>
    <w:p w:rsidR="000F0104" w:rsidRDefault="000F0104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Служба в армии способствует развитию личностных качеств. Дисциплина, ответственность, командный дух – всё это формируется в условиях военной службы. Эти навыки и качества становятся полезными не только в армии, но и в гражданской жизни. Многие ветераны отмечают, что опыт, полученный в армии, помогает в дальнейшем строить карьеру, справляться с жизненными трудностями и достигать поставленных целей.</w:t>
      </w:r>
    </w:p>
    <w:p w:rsidR="000F0104" w:rsidRDefault="000F0104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аспектом, помогающим солдатам справляться с трудностями службы является поддержка близких. Жены, мужья, дети военных часто становятся опорой и источником сил для тех, кто находится вдали от дома. Их семьи</w:t>
      </w:r>
      <w:r w:rsidR="00D033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тоже сталкиваются с различными вызовами, к примеру длительные разлуки </w:t>
      </w:r>
      <w:r w:rsidR="00D0338B">
        <w:rPr>
          <w:rFonts w:ascii="Times New Roman" w:hAnsi="Times New Roman" w:cs="Times New Roman"/>
          <w:sz w:val="28"/>
          <w:szCs w:val="28"/>
        </w:rPr>
        <w:t>и необходимость адаптироваться к изменяющимся условиям жизни. Их сила и стойкость не менее важны, чем мужество самих защитников Отечества.</w:t>
      </w:r>
    </w:p>
    <w:p w:rsidR="00D0338B" w:rsidRDefault="00D0338B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военнослужащие активно участвуют в жизни своих сообществ, принимая участие в благотворительных акциях, образовательных программах и мероприятиях по патриотическому воспитанию молодежи. Они становятся примером для подражания, вдохновляя молодое поколение на служение своей стране и активное участие в общественной жизни.</w:t>
      </w:r>
    </w:p>
    <w:p w:rsidR="00DC01D9" w:rsidRDefault="00D0338B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вызовы требуют от армии гибкости и способности быстрой адаптации к новым условиям. Это касается как тактики ведения боевых действий, так и взаимодействия с гражданским населением в условиях конфликтов. Военные должны быть готовы к гуманитарным миссиям, обеспечению безопасности на территориях, пострадавших от конфликтов, и восстановлению инфраструктуры</w:t>
      </w:r>
      <w:r w:rsidR="00883027">
        <w:rPr>
          <w:rFonts w:ascii="Times New Roman" w:hAnsi="Times New Roman" w:cs="Times New Roman"/>
          <w:sz w:val="28"/>
          <w:szCs w:val="28"/>
        </w:rPr>
        <w:t>.</w:t>
      </w:r>
    </w:p>
    <w:p w:rsidR="00883027" w:rsidRDefault="00AD3A8D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передовой, там, где свистят пули и рвутся снаряды, где смерть подстерегает на каждом шагу, находятся российские солдаты. Они – лицо современной российской армии. Закалённые войной, усталые, но полные решимости. Это всё не абстрактные образы, а реальные люди, связавшие свои судьбы с военной службой.</w:t>
      </w:r>
    </w:p>
    <w:p w:rsidR="00AD3A8D" w:rsidRDefault="00AD3A8D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контексте недавних военных конфликтов, российские солдаты проявляют мужество и профессионализм. Они сталкиваются с тяжелейшими условиями, постоянным стрессом лицом к лицу с оружием противника.</w:t>
      </w:r>
    </w:p>
    <w:p w:rsidR="00AD3A8D" w:rsidRDefault="00AD3A8D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можем наблюдать свидетельства их подвигов: спасение раненных под огнем, героизм в боевых столкновениях, выполнение задач в экстремальных условиях</w:t>
      </w:r>
      <w:r w:rsidR="002F5575">
        <w:rPr>
          <w:rFonts w:ascii="Times New Roman" w:hAnsi="Times New Roman" w:cs="Times New Roman"/>
          <w:sz w:val="28"/>
          <w:szCs w:val="28"/>
        </w:rPr>
        <w:t>, рискуя собственными жизнями за безопасность страны и её народа.</w:t>
      </w:r>
    </w:p>
    <w:p w:rsidR="002F5575" w:rsidRDefault="002F5575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на передовой солдаты постоянно испытывают свою психологическую выносливость. Они находятся в постоянном напряжении, наблюдают тысячи смертей, жестокость и насилие со всех сторон, что тоже оставляет в душе человека глубокий след. Возвращение домой для многих становится не лёгкой победой, а началом тяжелого пути реабилитации и адаптации к мирной жизни. Им нужна поддержка, понимание и профессиональная помощь в преодолении расстройств, полученных в следствие военных действий.</w:t>
      </w:r>
    </w:p>
    <w:p w:rsidR="002F5575" w:rsidRDefault="002F5575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героических подвигов на передовой, защита Родины проявляется и в повседневной работе множества военнослужащих. Это граница, где солдаты в непростых условиях несут вахту, предотвращая посягательства на территориальную целостность страны. Это так же военно-морской флот, охраняющий морские пространства и торговые пути</w:t>
      </w:r>
      <w:r w:rsidR="00707E8A">
        <w:rPr>
          <w:rFonts w:ascii="Times New Roman" w:hAnsi="Times New Roman" w:cs="Times New Roman"/>
          <w:sz w:val="28"/>
          <w:szCs w:val="28"/>
        </w:rPr>
        <w:t>. Это военно-воздушные силы, несущие боевое дежурство в воздухе, гарантируя безопасность нашего неба. Это специальные службы, работающие в тени, обеспечивая стабильность и безопасность внутри страны. Каждый из них, на своём месте, вносит свой вклад в общее дело защиты Родины.</w:t>
      </w:r>
    </w:p>
    <w:p w:rsidR="00707E8A" w:rsidRDefault="00707E8A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 русского солдата не был бы полным без упоминания о женщинах, которые плечом к плечу с мужчинами вставали на защиту Родины. На </w:t>
      </w:r>
      <w:r>
        <w:rPr>
          <w:rFonts w:ascii="Times New Roman" w:hAnsi="Times New Roman" w:cs="Times New Roman"/>
          <w:sz w:val="28"/>
          <w:szCs w:val="28"/>
        </w:rPr>
        <w:lastRenderedPageBreak/>
        <w:t>протяжении всей истории России женщины проявляли невероятную силу духа, стойкость и героизм, доказывая, что защита Отечества – не исключительно мужское дело.</w:t>
      </w:r>
    </w:p>
    <w:p w:rsidR="00707E8A" w:rsidRDefault="00707E8A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 женщины-солдата – не только образ мужества и силы, но и образ бесконечной материнской любви и заботы. Даже находясь на фронте, они не теря</w:t>
      </w:r>
      <w:r w:rsidR="00A62213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2213">
        <w:rPr>
          <w:rFonts w:ascii="Times New Roman" w:hAnsi="Times New Roman" w:cs="Times New Roman"/>
          <w:sz w:val="28"/>
          <w:szCs w:val="28"/>
        </w:rPr>
        <w:t>способности сострадать, помогать раненым, поддерживать дух своих товарищей. Их преданность Родине безусловна, а любовь к близким даёт невероятные силы бороться.</w:t>
      </w:r>
    </w:p>
    <w:p w:rsidR="00A62213" w:rsidRDefault="00A62213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годы Великой Отечественной войны, когда страна оказалась на грани выживания, миллионы женщин встали в строй. И сегодня, в современных военных конфликтах, женщины продолжают служить в российской армии, доказывая свою эффективность и необходимость. Они работают в различных подразделениях, проявляя профессионализм и высокую военную подготовку. Они – далеко не исключение, а неотъемлемая часть этого механизма, и их роль в защите страны растет с каждым годом.</w:t>
      </w:r>
    </w:p>
    <w:p w:rsidR="00A62213" w:rsidRDefault="00A62213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Уважение к защитникам Отечества, понимание их жертвенности, гордость за историю своей страны – это неотъемлемая часть </w:t>
      </w:r>
      <w:r w:rsidR="00C06403">
        <w:rPr>
          <w:rFonts w:ascii="Times New Roman" w:hAnsi="Times New Roman" w:cs="Times New Roman"/>
          <w:sz w:val="28"/>
          <w:szCs w:val="28"/>
        </w:rPr>
        <w:t>формирования настоящего гражданства. Без патриотического воспитания невозможно обеспечить бесперебойную работу военной машины, невозможно найти достойную смену тем, кто сегодня несет на себе тяжкий груз защиты Родины.</w:t>
      </w:r>
    </w:p>
    <w:p w:rsidR="00C06403" w:rsidRPr="004F1309" w:rsidRDefault="00C06403" w:rsidP="00E0690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«Есть такая профессия – защищать Родину». – Эти слова звучат как клятва, как обещание и как благодарность. Благодарность тем, кто защищал и защищает нашу страну, нашу историю и будущее современного общества. Это не просто профессия, это жизненный путь, священный долг, выполняемый с верностью и отвагой. Мы должны помнить об этом всегда. Имена всех российских солдат, выполняющих свой долг с честью и</w:t>
      </w:r>
      <w:r w:rsidR="00B01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достоинством</w:t>
      </w:r>
      <w:r w:rsidR="00B01B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должны быть навечно записаны в исторической летописи нашего государства, как имена героев, которые своим мужеством и самоотверженностью сохраняют мир и спокойствие нашего народа. </w:t>
      </w:r>
      <w:r w:rsidR="00B01B50">
        <w:rPr>
          <w:rFonts w:ascii="Times New Roman" w:hAnsi="Times New Roman" w:cs="Times New Roman"/>
          <w:sz w:val="28"/>
          <w:szCs w:val="28"/>
        </w:rPr>
        <w:t>Ценить, поддерживать и никогда не забывать – это наш долг перед теми, кто стоит на страже нашей Родины.</w:t>
      </w:r>
    </w:p>
    <w:sectPr w:rsidR="00C06403" w:rsidRPr="004F1309" w:rsidSect="00E0690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CC1"/>
    <w:rsid w:val="000C3387"/>
    <w:rsid w:val="000F0104"/>
    <w:rsid w:val="002F5575"/>
    <w:rsid w:val="00466CC1"/>
    <w:rsid w:val="004E0AF9"/>
    <w:rsid w:val="004F1309"/>
    <w:rsid w:val="006262B0"/>
    <w:rsid w:val="00707E8A"/>
    <w:rsid w:val="007A1E0A"/>
    <w:rsid w:val="007A5BE8"/>
    <w:rsid w:val="00883027"/>
    <w:rsid w:val="009E6A74"/>
    <w:rsid w:val="009F65A1"/>
    <w:rsid w:val="00A62213"/>
    <w:rsid w:val="00A63363"/>
    <w:rsid w:val="00AD3A8D"/>
    <w:rsid w:val="00B01B50"/>
    <w:rsid w:val="00B60420"/>
    <w:rsid w:val="00BE74C3"/>
    <w:rsid w:val="00C06403"/>
    <w:rsid w:val="00D0338B"/>
    <w:rsid w:val="00DC01D9"/>
    <w:rsid w:val="00DF739E"/>
    <w:rsid w:val="00E06909"/>
    <w:rsid w:val="00F01E84"/>
    <w:rsid w:val="00F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B0"/>
  </w:style>
  <w:style w:type="paragraph" w:styleId="1">
    <w:name w:val="heading 1"/>
    <w:basedOn w:val="a"/>
    <w:next w:val="a"/>
    <w:link w:val="10"/>
    <w:uiPriority w:val="9"/>
    <w:qFormat/>
    <w:rsid w:val="00466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66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66C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6C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6C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6C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6C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C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C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6C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66C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66C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6C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6C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6C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6C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6C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6C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6C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66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6C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6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6C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6C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66C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66C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66C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66C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66CC1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2B0"/>
  </w:style>
  <w:style w:type="paragraph" w:styleId="1">
    <w:name w:val="heading 1"/>
    <w:basedOn w:val="a"/>
    <w:next w:val="a"/>
    <w:link w:val="10"/>
    <w:uiPriority w:val="9"/>
    <w:qFormat/>
    <w:rsid w:val="00466C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66C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66C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6C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6C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6C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6C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C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C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6C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66C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66C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6C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6C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6C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6C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6C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6C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6C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466C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6C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6C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6C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6C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66C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66C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66C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66C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66C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4294967247</TotalTime>
  <Pages>6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DESCTOP</dc:creator>
  <cp:lastModifiedBy>HomoHabilis</cp:lastModifiedBy>
  <cp:revision>3</cp:revision>
  <dcterms:created xsi:type="dcterms:W3CDTF">2025-04-17T08:34:00Z</dcterms:created>
  <dcterms:modified xsi:type="dcterms:W3CDTF">2025-04-17T08:37:00Z</dcterms:modified>
</cp:coreProperties>
</file>